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96C" w:rsidRPr="00B8537D" w:rsidRDefault="006A316C" w:rsidP="00AF196C">
      <w:pPr>
        <w:spacing w:line="1200" w:lineRule="exact"/>
        <w:ind w:rightChars="1026" w:right="2155"/>
        <w:jc w:val="distribute"/>
        <w:rPr>
          <w:rFonts w:ascii="方正小标宋简体" w:eastAsia="方正小标宋简体" w:hAnsi="黑体"/>
          <w:b/>
          <w:color w:val="FF0000"/>
          <w:spacing w:val="-40"/>
          <w:sz w:val="60"/>
          <w:szCs w:val="60"/>
        </w:rPr>
      </w:pPr>
      <w:r>
        <w:rPr>
          <w:rFonts w:ascii="华文中宋" w:eastAsia="华文中宋" w:hAnsi="华文中宋"/>
          <w:b/>
          <w:noProof/>
          <w:color w:val="FF0000"/>
          <w:sz w:val="60"/>
          <w:szCs w:val="60"/>
        </w:rPr>
        <w:pict>
          <v:shapetype id="_x0000_t202" coordsize="21600,21600" o:spt="202" path="m,l,21600r21600,l21600,xe">
            <v:stroke joinstyle="miter"/>
            <v:path gradientshapeok="t" o:connecttype="rect"/>
          </v:shapetype>
          <v:shape id="文本框 3" o:spid="_x0000_s1028" type="#_x0000_t202" style="position:absolute;left:0;text-align:left;margin-left:346.5pt;margin-top:32.4pt;width:99.75pt;height:76.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" filled="f" stroked="f">
            <v:textbox>
              <w:txbxContent>
                <w:p w:rsidR="00AF196C" w:rsidRPr="00101B1B" w:rsidRDefault="00AF196C" w:rsidP="00AF196C">
                  <w:pPr>
                    <w:rPr>
                      <w:rFonts w:ascii="方正小标宋简体" w:eastAsia="方正小标宋简体" w:hAnsi="华文中宋"/>
                      <w:b/>
                      <w:bCs/>
                      <w:color w:val="FF0000"/>
                      <w:spacing w:val="4"/>
                      <w:sz w:val="84"/>
                      <w:szCs w:val="52"/>
                    </w:rPr>
                  </w:pPr>
                  <w:r w:rsidRPr="00101B1B">
                    <w:rPr>
                      <w:rFonts w:ascii="方正小标宋简体" w:eastAsia="方正小标宋简体" w:hAnsi="华文中宋" w:hint="eastAsia"/>
                      <w:b/>
                      <w:bCs/>
                      <w:color w:val="FF0000"/>
                      <w:spacing w:val="4"/>
                      <w:sz w:val="84"/>
                      <w:szCs w:val="52"/>
                    </w:rPr>
                    <w:t>文件</w:t>
                  </w:r>
                </w:p>
              </w:txbxContent>
            </v:textbox>
          </v:shape>
        </w:pict>
      </w:r>
      <w:r w:rsidR="00AF196C" w:rsidRPr="00B8537D">
        <w:rPr>
          <w:rFonts w:ascii="方正小标宋简体" w:eastAsia="方正小标宋简体" w:hAnsi="黑体" w:hint="eastAsia"/>
          <w:b/>
          <w:color w:val="FF0000"/>
          <w:spacing w:val="-40"/>
          <w:sz w:val="60"/>
          <w:szCs w:val="60"/>
        </w:rPr>
        <w:t>中共柳州市委组织部</w:t>
      </w:r>
    </w:p>
    <w:p w:rsidR="00AF196C" w:rsidRPr="00B8537D" w:rsidRDefault="00AF196C" w:rsidP="00AF196C">
      <w:pPr>
        <w:spacing w:line="1200" w:lineRule="exact"/>
        <w:ind w:rightChars="1026" w:right="2155"/>
        <w:jc w:val="distribute"/>
        <w:rPr>
          <w:rFonts w:ascii="方正小标宋简体" w:eastAsia="方正小标宋简体" w:hAnsi="黑体"/>
          <w:b/>
          <w:color w:val="FF0000"/>
          <w:spacing w:val="-40"/>
          <w:sz w:val="60"/>
          <w:szCs w:val="60"/>
        </w:rPr>
      </w:pPr>
      <w:r w:rsidRPr="00B8537D">
        <w:rPr>
          <w:rFonts w:ascii="方正小标宋简体" w:eastAsia="方正小标宋简体" w:hAnsi="黑体" w:hint="eastAsia"/>
          <w:b/>
          <w:color w:val="FF0000"/>
          <w:spacing w:val="-40"/>
          <w:sz w:val="60"/>
          <w:szCs w:val="60"/>
        </w:rPr>
        <w:t>中共柳州市委老干部局</w:t>
      </w:r>
    </w:p>
    <w:p w:rsidR="00AF196C" w:rsidRPr="00B36D4C" w:rsidRDefault="00AF196C" w:rsidP="00AF196C">
      <w:pPr>
        <w:spacing w:line="600" w:lineRule="exact"/>
        <w:jc w:val="center"/>
        <w:rPr>
          <w:rFonts w:ascii="仿宋_GB2312" w:eastAsia="仿宋_GB2312"/>
          <w:color w:val="000000"/>
          <w:spacing w:val="8"/>
          <w:sz w:val="32"/>
          <w:szCs w:val="32"/>
        </w:rPr>
      </w:pPr>
      <w:r w:rsidRPr="00B36D4C">
        <w:rPr>
          <w:rFonts w:ascii="仿宋_GB2312" w:eastAsia="仿宋_GB2312" w:hint="eastAsia"/>
          <w:color w:val="000000"/>
          <w:spacing w:val="8"/>
          <w:sz w:val="32"/>
          <w:szCs w:val="32"/>
        </w:rPr>
        <w:t>柳老通〔20</w:t>
      </w:r>
      <w:r>
        <w:rPr>
          <w:rFonts w:ascii="仿宋_GB2312" w:eastAsia="仿宋_GB2312" w:hint="eastAsia"/>
          <w:color w:val="000000"/>
          <w:spacing w:val="8"/>
          <w:sz w:val="32"/>
          <w:szCs w:val="32"/>
        </w:rPr>
        <w:t>18</w:t>
      </w:r>
      <w:r w:rsidRPr="00B36D4C">
        <w:rPr>
          <w:rFonts w:ascii="仿宋_GB2312" w:eastAsia="仿宋_GB2312" w:hint="eastAsia"/>
          <w:color w:val="000000"/>
          <w:spacing w:val="8"/>
          <w:sz w:val="32"/>
          <w:szCs w:val="32"/>
        </w:rPr>
        <w:t>〕</w:t>
      </w:r>
      <w:r w:rsidR="00460148">
        <w:rPr>
          <w:rFonts w:ascii="仿宋_GB2312" w:eastAsia="仿宋_GB2312" w:hint="eastAsia"/>
          <w:color w:val="000000"/>
          <w:spacing w:val="8"/>
          <w:sz w:val="32"/>
          <w:szCs w:val="32"/>
        </w:rPr>
        <w:t>6</w:t>
      </w:r>
      <w:r w:rsidRPr="00B36D4C">
        <w:rPr>
          <w:rFonts w:ascii="仿宋_GB2312" w:eastAsia="仿宋_GB2312" w:hint="eastAsia"/>
          <w:color w:val="000000"/>
          <w:spacing w:val="8"/>
          <w:sz w:val="32"/>
          <w:szCs w:val="32"/>
        </w:rPr>
        <w:t>号</w:t>
      </w:r>
    </w:p>
    <w:p w:rsidR="00AF196C" w:rsidRPr="00E85293" w:rsidRDefault="006A316C" w:rsidP="00AF196C">
      <w:pPr>
        <w:spacing w:line="720" w:lineRule="exact"/>
        <w:jc w:val="center"/>
        <w:rPr>
          <w:color w:val="FF0000"/>
          <w:position w:val="8"/>
          <w:sz w:val="48"/>
          <w:szCs w:val="48"/>
        </w:rPr>
      </w:pPr>
      <w:r>
        <w:rPr>
          <w:noProof/>
          <w:color w:val="FF0000"/>
          <w:position w:val="8"/>
          <w:sz w:val="48"/>
          <w:szCs w:val="48"/>
        </w:rPr>
        <w:pict>
          <v:line id="直接连接符 2" o:spid="_x0000_s1027" style="position:absolute;left:0;text-align:left;flip:y;z-index:251661312;visibility:visible;mso-position-horizontal:left;mso-position-horizontal-relative:margin" from="0,17pt" to="201.25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" strokecolor="red" strokeweight="2.5pt">
            <w10:wrap anchorx="margin"/>
          </v:line>
        </w:pict>
      </w:r>
      <w:r>
        <w:rPr>
          <w:noProof/>
          <w:color w:val="FF0000"/>
          <w:position w:val="8"/>
          <w:sz w:val="48"/>
          <w:szCs w:val="48"/>
        </w:rPr>
        <w:pict>
          <v:line id="直接连接符 1" o:spid="_x0000_s1026" style="position:absolute;left:0;text-align:left;flip:y;z-index:251660288;visibility:visible;mso-position-horizontal:right;mso-position-horizontal-relative:margin" from="1695.35pt,17pt" to="1896.6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" strokecolor="red" strokeweight="2.5pt">
            <w10:wrap anchorx="margin"/>
          </v:line>
        </w:pict>
      </w:r>
      <w:r w:rsidR="00AF196C" w:rsidRPr="00E85293">
        <w:rPr>
          <w:rFonts w:hint="eastAsia"/>
          <w:color w:val="FF0000"/>
          <w:position w:val="8"/>
          <w:sz w:val="48"/>
          <w:szCs w:val="48"/>
        </w:rPr>
        <w:t>★</w:t>
      </w:r>
    </w:p>
    <w:p w:rsidR="00AB2285" w:rsidRDefault="00AF196C" w:rsidP="00AB2285">
      <w:pPr>
        <w:autoSpaceDE w:val="0"/>
        <w:autoSpaceDN w:val="0"/>
        <w:spacing w:line="600" w:lineRule="exact"/>
        <w:jc w:val="center"/>
        <w:rPr>
          <w:rFonts w:ascii="方正小标宋简体" w:eastAsia="方正小标宋简体" w:hAnsi="Times New Roman" w:hint="eastAsia"/>
          <w:sz w:val="44"/>
          <w:szCs w:val="44"/>
        </w:rPr>
      </w:pPr>
      <w:r w:rsidRPr="00125F28">
        <w:rPr>
          <w:rFonts w:ascii="方正小标宋简体" w:eastAsia="方正小标宋简体" w:hAnsi="Times New Roman" w:hint="eastAsia"/>
          <w:sz w:val="44"/>
          <w:szCs w:val="44"/>
        </w:rPr>
        <w:t>关于开展离退休干部党组织工作经费保障</w:t>
      </w:r>
    </w:p>
    <w:p w:rsidR="00AF196C" w:rsidRPr="00131037" w:rsidRDefault="00AF196C" w:rsidP="00AB2285">
      <w:pPr>
        <w:autoSpaceDE w:val="0"/>
        <w:autoSpaceDN w:val="0"/>
        <w:spacing w:line="600" w:lineRule="exact"/>
        <w:jc w:val="center"/>
        <w:rPr>
          <w:rFonts w:ascii="方正小标宋简体" w:eastAsia="方正小标宋简体" w:hAnsi="Times New Roman"/>
          <w:sz w:val="44"/>
          <w:szCs w:val="44"/>
        </w:rPr>
      </w:pPr>
      <w:r w:rsidRPr="00125F28">
        <w:rPr>
          <w:rFonts w:ascii="方正小标宋简体" w:eastAsia="方正小标宋简体" w:hAnsi="Times New Roman" w:hint="eastAsia"/>
          <w:sz w:val="44"/>
          <w:szCs w:val="44"/>
        </w:rPr>
        <w:t>机制落实情况专项督查的通知</w:t>
      </w:r>
    </w:p>
    <w:p w:rsidR="00AF196C" w:rsidRDefault="00AF196C" w:rsidP="00AF196C"/>
    <w:p w:rsidR="00AF196C" w:rsidRPr="00F00EAF" w:rsidRDefault="00AF196C" w:rsidP="00AF196C">
      <w:pPr>
        <w:rPr>
          <w:rFonts w:ascii="仿宋_GB2312" w:eastAsia="仿宋_GB2312"/>
          <w:sz w:val="32"/>
          <w:szCs w:val="32"/>
        </w:rPr>
      </w:pPr>
      <w:r w:rsidRPr="00F00EAF">
        <w:rPr>
          <w:rFonts w:ascii="仿宋_GB2312" w:eastAsia="仿宋_GB2312" w:hint="eastAsia"/>
          <w:sz w:val="32"/>
          <w:szCs w:val="32"/>
        </w:rPr>
        <w:t>各</w:t>
      </w:r>
      <w:r>
        <w:rPr>
          <w:rFonts w:ascii="仿宋_GB2312" w:eastAsia="仿宋_GB2312" w:hint="eastAsia"/>
          <w:sz w:val="32"/>
          <w:szCs w:val="32"/>
        </w:rPr>
        <w:t>县区</w:t>
      </w:r>
      <w:r w:rsidRPr="00F00EAF">
        <w:rPr>
          <w:rFonts w:ascii="仿宋_GB2312" w:eastAsia="仿宋_GB2312" w:hint="eastAsia"/>
          <w:sz w:val="32"/>
          <w:szCs w:val="32"/>
        </w:rPr>
        <w:t>党委组织部、老干部局</w:t>
      </w:r>
      <w:r w:rsidR="002E09E8">
        <w:rPr>
          <w:rFonts w:ascii="仿宋_GB2312" w:eastAsia="仿宋_GB2312" w:hint="eastAsia"/>
          <w:sz w:val="32"/>
          <w:szCs w:val="32"/>
        </w:rPr>
        <w:t>、老干部工作部门</w:t>
      </w:r>
      <w:r w:rsidRPr="00F00EAF">
        <w:rPr>
          <w:rFonts w:ascii="仿宋_GB2312" w:eastAsia="仿宋_GB2312" w:hint="eastAsia"/>
          <w:sz w:val="32"/>
          <w:szCs w:val="32"/>
        </w:rPr>
        <w:t>，</w:t>
      </w:r>
      <w:r>
        <w:rPr>
          <w:rFonts w:ascii="仿宋_GB2312" w:eastAsia="仿宋_GB2312" w:hint="eastAsia"/>
          <w:sz w:val="32"/>
          <w:szCs w:val="32"/>
        </w:rPr>
        <w:t>市直</w:t>
      </w:r>
      <w:r w:rsidRPr="00F00EAF">
        <w:rPr>
          <w:rFonts w:ascii="仿宋_GB2312" w:eastAsia="仿宋_GB2312" w:hint="eastAsia"/>
          <w:sz w:val="32"/>
          <w:szCs w:val="32"/>
        </w:rPr>
        <w:t>各单位组织人事部门、离退休</w:t>
      </w:r>
      <w:r>
        <w:rPr>
          <w:rFonts w:ascii="仿宋_GB2312" w:eastAsia="仿宋_GB2312" w:hint="eastAsia"/>
          <w:sz w:val="32"/>
          <w:szCs w:val="32"/>
        </w:rPr>
        <w:t>干部</w:t>
      </w:r>
      <w:r w:rsidRPr="00F00EAF">
        <w:rPr>
          <w:rFonts w:ascii="仿宋_GB2312" w:eastAsia="仿宋_GB2312" w:hint="eastAsia"/>
          <w:sz w:val="32"/>
          <w:szCs w:val="32"/>
        </w:rPr>
        <w:t>工作部门：</w:t>
      </w:r>
    </w:p>
    <w:p w:rsidR="00AF196C" w:rsidRDefault="002E09E8" w:rsidP="00AF196C">
      <w:pPr>
        <w:spacing w:line="360" w:lineRule="auto"/>
        <w:ind w:firstLineChars="200" w:firstLine="640"/>
        <w:rPr>
          <w:rFonts w:ascii="仿宋_GB2312" w:eastAsia="仿宋_GB2312"/>
          <w:sz w:val="32"/>
          <w:szCs w:val="32"/>
        </w:rPr>
      </w:pPr>
      <w:r>
        <w:rPr>
          <w:rFonts w:ascii="仿宋_GB2312" w:eastAsia="仿宋_GB2312" w:hint="eastAsia"/>
          <w:sz w:val="32"/>
          <w:szCs w:val="32"/>
        </w:rPr>
        <w:t>根据</w:t>
      </w:r>
      <w:r w:rsidR="00AF196C">
        <w:rPr>
          <w:rFonts w:ascii="仿宋_GB2312" w:eastAsia="仿宋_GB2312" w:hint="eastAsia"/>
          <w:sz w:val="32"/>
          <w:szCs w:val="32"/>
        </w:rPr>
        <w:t>《</w:t>
      </w:r>
      <w:r w:rsidR="00AF196C" w:rsidRPr="00F00EAF">
        <w:rPr>
          <w:rFonts w:ascii="仿宋_GB2312" w:eastAsia="仿宋_GB2312" w:hint="eastAsia"/>
          <w:sz w:val="32"/>
          <w:szCs w:val="32"/>
        </w:rPr>
        <w:t>自治区党委组织部 自治区党委老干部局</w:t>
      </w:r>
      <w:r w:rsidR="00AF196C" w:rsidRPr="00125F28">
        <w:rPr>
          <w:rFonts w:ascii="仿宋_GB2312" w:eastAsia="仿宋_GB2312" w:hint="eastAsia"/>
          <w:sz w:val="32"/>
          <w:szCs w:val="32"/>
        </w:rPr>
        <w:t>关于开展离退休干部党组织工作经费保障机制落实情况专项督查的通知</w:t>
      </w:r>
      <w:r w:rsidR="00AF196C">
        <w:rPr>
          <w:rFonts w:ascii="仿宋_GB2312" w:eastAsia="仿宋_GB2312" w:hint="eastAsia"/>
          <w:sz w:val="32"/>
          <w:szCs w:val="32"/>
        </w:rPr>
        <w:t>》（</w:t>
      </w:r>
      <w:proofErr w:type="gramStart"/>
      <w:r w:rsidR="00AF196C" w:rsidRPr="00F00EAF">
        <w:rPr>
          <w:rFonts w:ascii="仿宋_GB2312" w:eastAsia="仿宋_GB2312" w:hint="eastAsia"/>
          <w:sz w:val="32"/>
          <w:szCs w:val="32"/>
        </w:rPr>
        <w:t>桂老通</w:t>
      </w:r>
      <w:proofErr w:type="gramEnd"/>
      <w:r w:rsidR="00AF196C" w:rsidRPr="00F00EAF">
        <w:rPr>
          <w:rFonts w:ascii="仿宋_GB2312" w:eastAsia="仿宋_GB2312" w:hint="eastAsia"/>
          <w:sz w:val="32"/>
          <w:szCs w:val="32"/>
        </w:rPr>
        <w:t>字〔201</w:t>
      </w:r>
      <w:r w:rsidR="00AF196C">
        <w:rPr>
          <w:rFonts w:ascii="仿宋_GB2312" w:eastAsia="仿宋_GB2312" w:hint="eastAsia"/>
          <w:sz w:val="32"/>
          <w:szCs w:val="32"/>
        </w:rPr>
        <w:t>8</w:t>
      </w:r>
      <w:r w:rsidR="00AF196C" w:rsidRPr="00F00EAF">
        <w:rPr>
          <w:rFonts w:ascii="仿宋_GB2312" w:eastAsia="仿宋_GB2312" w:hint="eastAsia"/>
          <w:sz w:val="32"/>
          <w:szCs w:val="32"/>
        </w:rPr>
        <w:t>〕</w:t>
      </w:r>
      <w:r w:rsidR="00AF196C">
        <w:rPr>
          <w:rFonts w:ascii="仿宋_GB2312" w:eastAsia="仿宋_GB2312" w:hint="eastAsia"/>
          <w:sz w:val="32"/>
          <w:szCs w:val="32"/>
        </w:rPr>
        <w:t>7</w:t>
      </w:r>
      <w:r w:rsidR="00AF196C" w:rsidRPr="00F00EAF">
        <w:rPr>
          <w:rFonts w:ascii="仿宋_GB2312" w:eastAsia="仿宋_GB2312" w:hint="eastAsia"/>
          <w:sz w:val="32"/>
          <w:szCs w:val="32"/>
        </w:rPr>
        <w:t xml:space="preserve"> 号</w:t>
      </w:r>
      <w:r w:rsidR="00AF196C">
        <w:rPr>
          <w:rFonts w:ascii="仿宋_GB2312" w:eastAsia="仿宋_GB2312" w:hint="eastAsia"/>
          <w:sz w:val="32"/>
          <w:szCs w:val="32"/>
        </w:rPr>
        <w:t>）</w:t>
      </w:r>
      <w:r>
        <w:rPr>
          <w:rFonts w:ascii="仿宋_GB2312" w:eastAsia="仿宋_GB2312" w:hint="eastAsia"/>
          <w:sz w:val="32"/>
          <w:szCs w:val="32"/>
        </w:rPr>
        <w:t>要求</w:t>
      </w:r>
      <w:r w:rsidR="00AF196C" w:rsidRPr="00DF29CE">
        <w:rPr>
          <w:rFonts w:ascii="仿宋_GB2312" w:eastAsia="仿宋_GB2312" w:hint="eastAsia"/>
          <w:sz w:val="32"/>
          <w:szCs w:val="32"/>
        </w:rPr>
        <w:t>，</w:t>
      </w:r>
      <w:r>
        <w:rPr>
          <w:rFonts w:ascii="仿宋_GB2312" w:eastAsia="仿宋_GB2312" w:hint="eastAsia"/>
          <w:sz w:val="32"/>
          <w:szCs w:val="32"/>
        </w:rPr>
        <w:t>为了全面了解我市离退休干部党组织工作经费保障机制落实情况，我们将派出工作组于</w:t>
      </w:r>
      <w:r>
        <w:rPr>
          <w:rFonts w:ascii="仿宋_GB2312" w:eastAsia="仿宋_GB2312" w:hint="eastAsia"/>
          <w:sz w:val="32"/>
          <w:szCs w:val="32"/>
        </w:rPr>
        <w:t>2月23日至26日</w:t>
      </w:r>
      <w:r>
        <w:rPr>
          <w:rFonts w:ascii="仿宋_GB2312" w:eastAsia="仿宋_GB2312" w:hint="eastAsia"/>
          <w:sz w:val="32"/>
          <w:szCs w:val="32"/>
        </w:rPr>
        <w:t>到</w:t>
      </w:r>
      <w:r>
        <w:rPr>
          <w:rFonts w:ascii="仿宋_GB2312" w:eastAsia="仿宋_GB2312" w:hint="eastAsia"/>
          <w:sz w:val="32"/>
          <w:szCs w:val="32"/>
        </w:rPr>
        <w:t>各县区、</w:t>
      </w:r>
      <w:r w:rsidR="00AB2285">
        <w:rPr>
          <w:rFonts w:ascii="仿宋_GB2312" w:eastAsia="仿宋_GB2312" w:hint="eastAsia"/>
          <w:sz w:val="32"/>
          <w:szCs w:val="32"/>
        </w:rPr>
        <w:t>部分</w:t>
      </w:r>
      <w:r>
        <w:rPr>
          <w:rFonts w:ascii="仿宋_GB2312" w:eastAsia="仿宋_GB2312" w:hint="eastAsia"/>
          <w:sz w:val="32"/>
          <w:szCs w:val="32"/>
        </w:rPr>
        <w:t>市直</w:t>
      </w:r>
      <w:r>
        <w:rPr>
          <w:rFonts w:ascii="仿宋_GB2312" w:eastAsia="仿宋_GB2312" w:hint="eastAsia"/>
          <w:sz w:val="32"/>
          <w:szCs w:val="32"/>
        </w:rPr>
        <w:t>单位</w:t>
      </w:r>
      <w:r>
        <w:rPr>
          <w:rFonts w:ascii="仿宋_GB2312" w:eastAsia="仿宋_GB2312" w:hint="eastAsia"/>
          <w:sz w:val="32"/>
          <w:szCs w:val="32"/>
        </w:rPr>
        <w:t>进行督查调研。请</w:t>
      </w:r>
      <w:r>
        <w:rPr>
          <w:rFonts w:ascii="仿宋_GB2312" w:eastAsia="仿宋_GB2312" w:hint="eastAsia"/>
          <w:sz w:val="32"/>
          <w:szCs w:val="32"/>
        </w:rPr>
        <w:t>各县区、市直各单位</w:t>
      </w:r>
      <w:proofErr w:type="gramStart"/>
      <w:r>
        <w:rPr>
          <w:rFonts w:ascii="仿宋_GB2312" w:eastAsia="仿宋_GB2312" w:hint="eastAsia"/>
          <w:sz w:val="32"/>
          <w:szCs w:val="32"/>
        </w:rPr>
        <w:t>按照</w:t>
      </w:r>
      <w:r w:rsidRPr="00F00EAF">
        <w:rPr>
          <w:rFonts w:ascii="仿宋_GB2312" w:eastAsia="仿宋_GB2312" w:hint="eastAsia"/>
          <w:sz w:val="32"/>
          <w:szCs w:val="32"/>
        </w:rPr>
        <w:t>桂老通</w:t>
      </w:r>
      <w:proofErr w:type="gramEnd"/>
      <w:r w:rsidRPr="00F00EAF">
        <w:rPr>
          <w:rFonts w:ascii="仿宋_GB2312" w:eastAsia="仿宋_GB2312" w:hint="eastAsia"/>
          <w:sz w:val="32"/>
          <w:szCs w:val="32"/>
        </w:rPr>
        <w:t>字〔201</w:t>
      </w:r>
      <w:r>
        <w:rPr>
          <w:rFonts w:ascii="仿宋_GB2312" w:eastAsia="仿宋_GB2312" w:hint="eastAsia"/>
          <w:sz w:val="32"/>
          <w:szCs w:val="32"/>
        </w:rPr>
        <w:t>8</w:t>
      </w:r>
      <w:r w:rsidRPr="00F00EAF">
        <w:rPr>
          <w:rFonts w:ascii="仿宋_GB2312" w:eastAsia="仿宋_GB2312" w:hint="eastAsia"/>
          <w:sz w:val="32"/>
          <w:szCs w:val="32"/>
        </w:rPr>
        <w:t>〕</w:t>
      </w:r>
      <w:r>
        <w:rPr>
          <w:rFonts w:ascii="仿宋_GB2312" w:eastAsia="仿宋_GB2312" w:hint="eastAsia"/>
          <w:sz w:val="32"/>
          <w:szCs w:val="32"/>
        </w:rPr>
        <w:t>7</w:t>
      </w:r>
      <w:r w:rsidRPr="00F00EAF">
        <w:rPr>
          <w:rFonts w:ascii="仿宋_GB2312" w:eastAsia="仿宋_GB2312" w:hint="eastAsia"/>
          <w:sz w:val="32"/>
          <w:szCs w:val="32"/>
        </w:rPr>
        <w:t xml:space="preserve"> 号</w:t>
      </w:r>
      <w:r>
        <w:rPr>
          <w:rFonts w:ascii="仿宋_GB2312" w:eastAsia="仿宋_GB2312" w:hint="eastAsia"/>
          <w:sz w:val="32"/>
          <w:szCs w:val="32"/>
        </w:rPr>
        <w:t>文件</w:t>
      </w:r>
      <w:r w:rsidR="00AB2285">
        <w:rPr>
          <w:rFonts w:ascii="仿宋_GB2312" w:eastAsia="仿宋_GB2312" w:hint="eastAsia"/>
          <w:sz w:val="32"/>
          <w:szCs w:val="32"/>
        </w:rPr>
        <w:t>要求</w:t>
      </w:r>
      <w:r>
        <w:rPr>
          <w:rFonts w:ascii="仿宋_GB2312" w:eastAsia="仿宋_GB2312" w:hint="eastAsia"/>
          <w:sz w:val="32"/>
          <w:szCs w:val="32"/>
        </w:rPr>
        <w:t>撰写</w:t>
      </w:r>
      <w:r w:rsidRPr="00030C1C">
        <w:rPr>
          <w:rFonts w:ascii="仿宋_GB2312" w:eastAsia="仿宋_GB2312" w:hint="eastAsia"/>
          <w:sz w:val="32"/>
          <w:szCs w:val="32"/>
        </w:rPr>
        <w:t>自查报告</w:t>
      </w:r>
      <w:r>
        <w:rPr>
          <w:rFonts w:ascii="仿宋_GB2312" w:eastAsia="仿宋_GB2312" w:hint="eastAsia"/>
          <w:sz w:val="32"/>
          <w:szCs w:val="32"/>
        </w:rPr>
        <w:t>，并通过</w:t>
      </w:r>
      <w:r>
        <w:rPr>
          <w:rFonts w:ascii="仿宋_GB2312" w:eastAsia="仿宋_GB2312" w:hint="eastAsia"/>
          <w:sz w:val="32"/>
          <w:szCs w:val="32"/>
        </w:rPr>
        <w:t>电子政务公文交换系统或电子邮件的方式，于2018年2月26日前报送市委老干部局活动管理科。联系电话（传真）：0772—2863001 ，电子邮箱：</w:t>
      </w:r>
      <w:hyperlink r:id="rId7" w:history="1">
        <w:r w:rsidRPr="00030C1C">
          <w:rPr>
            <w:rStyle w:val="a4"/>
            <w:rFonts w:ascii="仿宋_GB2312" w:eastAsia="仿宋_GB2312"/>
            <w:sz w:val="32"/>
            <w:szCs w:val="32"/>
          </w:rPr>
          <w:t>lzswlgbjhdk</w:t>
        </w:r>
        <w:r>
          <w:rPr>
            <w:rStyle w:val="a4"/>
            <w:rFonts w:ascii="仿宋_GB2312" w:eastAsia="仿宋_GB2312" w:hint="eastAsia"/>
            <w:sz w:val="32"/>
            <w:szCs w:val="32"/>
          </w:rPr>
          <w:t>@163.com</w:t>
        </w:r>
      </w:hyperlink>
      <w:r>
        <w:rPr>
          <w:rFonts w:ascii="仿宋_GB2312" w:eastAsia="仿宋_GB2312" w:hint="eastAsia"/>
          <w:sz w:val="32"/>
          <w:szCs w:val="32"/>
        </w:rPr>
        <w:t>。</w:t>
      </w:r>
    </w:p>
    <w:p w:rsidR="00AF196C" w:rsidRDefault="00AF196C" w:rsidP="00AF196C">
      <w:pPr>
        <w:spacing w:line="360" w:lineRule="auto"/>
        <w:ind w:firstLineChars="200" w:firstLine="640"/>
        <w:rPr>
          <w:rFonts w:ascii="仿宋_GB2312" w:eastAsia="仿宋_GB2312"/>
          <w:sz w:val="32"/>
          <w:szCs w:val="32"/>
        </w:rPr>
      </w:pPr>
    </w:p>
    <w:p w:rsidR="00AF196C" w:rsidRDefault="00AF196C" w:rsidP="00AF196C">
      <w:pPr>
        <w:spacing w:line="360" w:lineRule="auto"/>
        <w:ind w:firstLineChars="200" w:firstLine="640"/>
        <w:rPr>
          <w:rFonts w:ascii="仿宋_GB2312" w:eastAsia="仿宋_GB2312"/>
          <w:sz w:val="32"/>
          <w:szCs w:val="32"/>
        </w:rPr>
      </w:pPr>
      <w:r>
        <w:rPr>
          <w:rFonts w:ascii="仿宋_GB2312" w:eastAsia="仿宋_GB2312" w:hint="eastAsia"/>
          <w:sz w:val="32"/>
          <w:szCs w:val="32"/>
        </w:rPr>
        <w:lastRenderedPageBreak/>
        <w:t>附件：《</w:t>
      </w:r>
      <w:r w:rsidRPr="00F00EAF">
        <w:rPr>
          <w:rFonts w:ascii="仿宋_GB2312" w:eastAsia="仿宋_GB2312" w:hint="eastAsia"/>
          <w:sz w:val="32"/>
          <w:szCs w:val="32"/>
        </w:rPr>
        <w:t>自治区党委组织部 自治区党委老干部局</w:t>
      </w:r>
      <w:r w:rsidR="00030C1C" w:rsidRPr="00030C1C">
        <w:rPr>
          <w:rFonts w:ascii="仿宋_GB2312" w:eastAsia="仿宋_GB2312" w:hint="eastAsia"/>
          <w:sz w:val="32"/>
          <w:szCs w:val="32"/>
        </w:rPr>
        <w:t>关于开展离退休干部党组织工作经费保障机制落实情况专项督查的通知</w:t>
      </w:r>
      <w:r>
        <w:rPr>
          <w:rFonts w:ascii="仿宋_GB2312" w:eastAsia="仿宋_GB2312" w:hint="eastAsia"/>
          <w:sz w:val="32"/>
          <w:szCs w:val="32"/>
        </w:rPr>
        <w:t>》</w:t>
      </w:r>
    </w:p>
    <w:p w:rsidR="00AF196C" w:rsidRDefault="00AF196C" w:rsidP="00AF196C">
      <w:pPr>
        <w:spacing w:line="360" w:lineRule="auto"/>
        <w:ind w:firstLineChars="200" w:firstLine="640"/>
        <w:rPr>
          <w:rFonts w:ascii="仿宋_GB2312" w:eastAsia="仿宋_GB2312"/>
          <w:sz w:val="32"/>
          <w:szCs w:val="32"/>
        </w:rPr>
      </w:pPr>
      <w:bookmarkStart w:id="0" w:name="_GoBack"/>
      <w:bookmarkEnd w:id="0"/>
    </w:p>
    <w:p w:rsidR="00AF196C" w:rsidRDefault="00AF196C" w:rsidP="00AF196C">
      <w:pPr>
        <w:spacing w:line="360" w:lineRule="auto"/>
        <w:ind w:firstLineChars="200" w:firstLine="640"/>
        <w:rPr>
          <w:rFonts w:ascii="仿宋_GB2312" w:eastAsia="仿宋_GB2312"/>
          <w:sz w:val="32"/>
          <w:szCs w:val="32"/>
        </w:rPr>
      </w:pPr>
    </w:p>
    <w:p w:rsidR="00AF196C" w:rsidRDefault="00AF196C" w:rsidP="00F510E8">
      <w:pPr>
        <w:spacing w:line="360" w:lineRule="auto"/>
        <w:ind w:firstLineChars="600" w:firstLine="1920"/>
        <w:rPr>
          <w:rFonts w:ascii="仿宋_GB2312" w:eastAsia="仿宋_GB2312"/>
          <w:sz w:val="32"/>
          <w:szCs w:val="32"/>
        </w:rPr>
      </w:pPr>
      <w:r>
        <w:rPr>
          <w:rFonts w:ascii="仿宋_GB2312" w:eastAsia="仿宋_GB2312" w:hint="eastAsia"/>
          <w:sz w:val="32"/>
          <w:szCs w:val="32"/>
        </w:rPr>
        <w:t>中共柳州市委组织部  中共柳州市委老干部局</w:t>
      </w:r>
    </w:p>
    <w:p w:rsidR="00AF196C" w:rsidRDefault="00AF196C" w:rsidP="00F510E8">
      <w:pPr>
        <w:ind w:firstLineChars="1200" w:firstLine="3840"/>
        <w:rPr>
          <w:rFonts w:ascii="仿宋_GB2312" w:eastAsia="仿宋_GB2312"/>
          <w:sz w:val="32"/>
          <w:szCs w:val="32"/>
        </w:rPr>
      </w:pPr>
      <w:r>
        <w:rPr>
          <w:rFonts w:ascii="仿宋_GB2312" w:eastAsia="仿宋_GB2312" w:hint="eastAsia"/>
          <w:kern w:val="0"/>
          <w:sz w:val="32"/>
          <w:szCs w:val="32"/>
        </w:rPr>
        <w:t>2018年2月</w:t>
      </w:r>
      <w:r w:rsidR="00030C1C">
        <w:rPr>
          <w:rFonts w:ascii="仿宋_GB2312" w:eastAsia="仿宋_GB2312" w:hint="eastAsia"/>
          <w:kern w:val="0"/>
          <w:sz w:val="32"/>
          <w:szCs w:val="32"/>
        </w:rPr>
        <w:t>13</w:t>
      </w:r>
      <w:r>
        <w:rPr>
          <w:rFonts w:ascii="仿宋_GB2312" w:eastAsia="仿宋_GB2312" w:hint="eastAsia"/>
          <w:kern w:val="0"/>
          <w:sz w:val="32"/>
          <w:szCs w:val="32"/>
        </w:rPr>
        <w:t xml:space="preserve">日    </w:t>
      </w:r>
    </w:p>
    <w:p w:rsidR="00AF196C" w:rsidRDefault="00AF196C" w:rsidP="00AF196C">
      <w:pPr>
        <w:ind w:firstLineChars="200" w:firstLine="640"/>
        <w:rPr>
          <w:rFonts w:ascii="仿宋_GB2312" w:eastAsia="仿宋_GB2312"/>
          <w:sz w:val="32"/>
          <w:szCs w:val="32"/>
        </w:rPr>
      </w:pPr>
    </w:p>
    <w:p w:rsidR="00AF196C" w:rsidRDefault="00AF196C" w:rsidP="00AF196C">
      <w:pPr>
        <w:ind w:firstLineChars="200" w:firstLine="640"/>
        <w:rPr>
          <w:rFonts w:ascii="仿宋_GB2312" w:eastAsia="仿宋_GB2312"/>
          <w:sz w:val="32"/>
          <w:szCs w:val="32"/>
        </w:rPr>
      </w:pPr>
    </w:p>
    <w:p w:rsidR="00030C1C" w:rsidRDefault="00030C1C" w:rsidP="00AF196C">
      <w:pPr>
        <w:ind w:firstLineChars="200" w:firstLine="640"/>
        <w:rPr>
          <w:rFonts w:ascii="仿宋_GB2312" w:eastAsia="仿宋_GB2312"/>
          <w:sz w:val="32"/>
          <w:szCs w:val="32"/>
        </w:rPr>
      </w:pPr>
    </w:p>
    <w:p w:rsidR="00030C1C" w:rsidRDefault="00030C1C" w:rsidP="00AF196C">
      <w:pPr>
        <w:ind w:firstLineChars="200" w:firstLine="640"/>
        <w:rPr>
          <w:rFonts w:ascii="仿宋_GB2312" w:eastAsia="仿宋_GB2312"/>
          <w:sz w:val="32"/>
          <w:szCs w:val="32"/>
        </w:rPr>
      </w:pPr>
    </w:p>
    <w:p w:rsidR="00030C1C" w:rsidRDefault="00030C1C" w:rsidP="00AF196C">
      <w:pPr>
        <w:ind w:firstLineChars="200" w:firstLine="640"/>
        <w:rPr>
          <w:rFonts w:ascii="仿宋_GB2312" w:eastAsia="仿宋_GB2312"/>
          <w:sz w:val="32"/>
          <w:szCs w:val="32"/>
        </w:rPr>
      </w:pPr>
    </w:p>
    <w:p w:rsidR="00030C1C" w:rsidRDefault="00030C1C" w:rsidP="00AF196C">
      <w:pPr>
        <w:ind w:firstLineChars="200" w:firstLine="640"/>
        <w:rPr>
          <w:rFonts w:ascii="仿宋_GB2312" w:eastAsia="仿宋_GB2312"/>
          <w:sz w:val="32"/>
          <w:szCs w:val="32"/>
        </w:rPr>
      </w:pPr>
    </w:p>
    <w:p w:rsidR="00030C1C" w:rsidRDefault="00030C1C" w:rsidP="00AF196C">
      <w:pPr>
        <w:ind w:firstLineChars="200" w:firstLine="640"/>
        <w:rPr>
          <w:rFonts w:ascii="仿宋_GB2312" w:eastAsia="仿宋_GB2312"/>
          <w:sz w:val="32"/>
          <w:szCs w:val="32"/>
        </w:rPr>
      </w:pPr>
    </w:p>
    <w:p w:rsidR="00AF196C" w:rsidRDefault="00AF196C" w:rsidP="00AF196C">
      <w:pPr>
        <w:ind w:firstLineChars="200" w:firstLine="640"/>
        <w:rPr>
          <w:rFonts w:ascii="仿宋_GB2312" w:eastAsia="仿宋_GB2312"/>
          <w:sz w:val="32"/>
          <w:szCs w:val="32"/>
        </w:rPr>
      </w:pPr>
    </w:p>
    <w:p w:rsidR="00AF196C" w:rsidRDefault="00AF196C" w:rsidP="00AF196C">
      <w:pPr>
        <w:ind w:firstLineChars="200" w:firstLine="640"/>
        <w:rPr>
          <w:rFonts w:ascii="仿宋_GB2312" w:eastAsia="仿宋_GB2312" w:hint="eastAsia"/>
          <w:sz w:val="32"/>
          <w:szCs w:val="32"/>
        </w:rPr>
      </w:pPr>
    </w:p>
    <w:p w:rsidR="002E09E8" w:rsidRDefault="002E09E8" w:rsidP="00AF196C">
      <w:pPr>
        <w:ind w:firstLineChars="200" w:firstLine="640"/>
        <w:rPr>
          <w:rFonts w:ascii="仿宋_GB2312" w:eastAsia="仿宋_GB2312" w:hint="eastAsia"/>
          <w:sz w:val="32"/>
          <w:szCs w:val="32"/>
        </w:rPr>
      </w:pPr>
    </w:p>
    <w:p w:rsidR="002E09E8" w:rsidRDefault="002E09E8" w:rsidP="00AF196C">
      <w:pPr>
        <w:ind w:firstLineChars="200" w:firstLine="640"/>
        <w:rPr>
          <w:rFonts w:ascii="仿宋_GB2312" w:eastAsia="仿宋_GB2312"/>
          <w:sz w:val="32"/>
          <w:szCs w:val="32"/>
        </w:rPr>
      </w:pPr>
    </w:p>
    <w:p w:rsidR="00AF196C" w:rsidRDefault="00AF196C" w:rsidP="00AF196C">
      <w:pPr>
        <w:ind w:firstLineChars="200" w:firstLine="640"/>
        <w:rPr>
          <w:rFonts w:ascii="仿宋_GB2312" w:eastAsia="仿宋_GB2312"/>
          <w:sz w:val="32"/>
          <w:szCs w:val="32"/>
        </w:rPr>
      </w:pPr>
    </w:p>
    <w:p w:rsidR="00AF196C" w:rsidRDefault="00AF196C" w:rsidP="00AF196C">
      <w:pPr>
        <w:ind w:firstLineChars="200" w:firstLine="720"/>
        <w:rPr>
          <w:rFonts w:ascii="仿宋_GB2312" w:eastAsia="仿宋_GB2312"/>
          <w:spacing w:val="20"/>
          <w:sz w:val="32"/>
          <w:szCs w:val="32"/>
        </w:rPr>
      </w:pPr>
    </w:p>
    <w:p w:rsidR="00AF196C" w:rsidRPr="00DD30E6" w:rsidRDefault="00AF196C" w:rsidP="00AF196C">
      <w:pPr>
        <w:pBdr>
          <w:top w:val="single" w:sz="4" w:space="1" w:color="auto"/>
          <w:bottom w:val="single" w:sz="4" w:space="1" w:color="auto"/>
        </w:pBdr>
        <w:spacing w:line="540" w:lineRule="exact"/>
        <w:ind w:firstLineChars="50" w:firstLine="160"/>
        <w:textAlignment w:val="center"/>
        <w:rPr>
          <w:rFonts w:ascii="仿宋_GB2312" w:eastAsia="仿宋_GB2312"/>
          <w:sz w:val="32"/>
          <w:szCs w:val="32"/>
        </w:rPr>
      </w:pPr>
      <w:r w:rsidRPr="00876CED">
        <w:rPr>
          <w:rFonts w:ascii="仿宋_GB2312" w:eastAsia="仿宋_GB2312" w:hint="eastAsia"/>
          <w:sz w:val="32"/>
          <w:szCs w:val="32"/>
        </w:rPr>
        <w:t xml:space="preserve">中共柳州市委老干部局办公室     </w:t>
      </w:r>
      <w:r>
        <w:rPr>
          <w:rFonts w:ascii="仿宋_GB2312" w:eastAsia="仿宋_GB2312" w:hint="eastAsia"/>
          <w:sz w:val="32"/>
          <w:szCs w:val="32"/>
        </w:rPr>
        <w:t xml:space="preserve">  </w:t>
      </w:r>
      <w:r w:rsidRPr="00876CED">
        <w:rPr>
          <w:rFonts w:ascii="仿宋_GB2312" w:eastAsia="仿宋_GB2312" w:hint="eastAsia"/>
          <w:sz w:val="32"/>
          <w:szCs w:val="32"/>
        </w:rPr>
        <w:t>201</w:t>
      </w:r>
      <w:r>
        <w:rPr>
          <w:rFonts w:ascii="仿宋_GB2312" w:eastAsia="仿宋_GB2312" w:hint="eastAsia"/>
          <w:sz w:val="32"/>
          <w:szCs w:val="32"/>
        </w:rPr>
        <w:t>8</w:t>
      </w:r>
      <w:r w:rsidRPr="00876CED">
        <w:rPr>
          <w:rFonts w:ascii="仿宋_GB2312" w:eastAsia="仿宋_GB2312" w:hint="eastAsia"/>
          <w:sz w:val="32"/>
          <w:szCs w:val="32"/>
        </w:rPr>
        <w:t>年</w:t>
      </w:r>
      <w:r>
        <w:rPr>
          <w:rFonts w:ascii="仿宋_GB2312" w:eastAsia="仿宋_GB2312" w:hint="eastAsia"/>
          <w:sz w:val="32"/>
          <w:szCs w:val="32"/>
        </w:rPr>
        <w:t>2</w:t>
      </w:r>
      <w:r w:rsidRPr="00876CED">
        <w:rPr>
          <w:rFonts w:ascii="仿宋_GB2312" w:eastAsia="仿宋_GB2312" w:hint="eastAsia"/>
          <w:sz w:val="32"/>
          <w:szCs w:val="32"/>
        </w:rPr>
        <w:t>月</w:t>
      </w:r>
      <w:r w:rsidR="00030C1C">
        <w:rPr>
          <w:rFonts w:ascii="仿宋_GB2312" w:eastAsia="仿宋_GB2312" w:hint="eastAsia"/>
          <w:sz w:val="32"/>
          <w:szCs w:val="32"/>
        </w:rPr>
        <w:t>13</w:t>
      </w:r>
      <w:r w:rsidRPr="00876CED">
        <w:rPr>
          <w:rFonts w:ascii="仿宋_GB2312" w:eastAsia="仿宋_GB2312" w:hint="eastAsia"/>
          <w:sz w:val="32"/>
          <w:szCs w:val="32"/>
        </w:rPr>
        <w:t>日印发</w:t>
      </w:r>
    </w:p>
    <w:p w:rsidR="00924D3A" w:rsidRDefault="00924D3A"/>
    <w:sectPr w:rsidR="00924D3A" w:rsidSect="005F4593">
      <w:footerReference w:type="even" r:id="rId8"/>
      <w:footerReference w:type="default" r:id="rId9"/>
      <w:pgSz w:w="11906" w:h="16838"/>
      <w:pgMar w:top="2098" w:right="1474" w:bottom="198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A316C" w:rsidRDefault="006A316C" w:rsidP="00B00921">
      <w:r>
        <w:separator/>
      </w:r>
    </w:p>
  </w:endnote>
  <w:endnote w:type="continuationSeparator" w:id="0">
    <w:p w:rsidR="006A316C" w:rsidRDefault="006A316C" w:rsidP="00B009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593" w:rsidRPr="005F4593" w:rsidRDefault="00942E11">
    <w:pPr>
      <w:pStyle w:val="a3"/>
      <w:rPr>
        <w:rFonts w:ascii="宋体" w:hAnsi="宋体"/>
        <w:sz w:val="32"/>
        <w:szCs w:val="32"/>
      </w:rPr>
    </w:pPr>
    <w:r w:rsidRPr="005F4593">
      <w:rPr>
        <w:rFonts w:ascii="宋体" w:hAnsi="宋体" w:hint="eastAsia"/>
        <w:sz w:val="32"/>
        <w:szCs w:val="32"/>
      </w:rPr>
      <w:t xml:space="preserve">— </w:t>
    </w:r>
    <w:r w:rsidR="00B00921" w:rsidRPr="005F4593">
      <w:rPr>
        <w:rFonts w:ascii="宋体" w:hAnsi="宋体"/>
        <w:sz w:val="32"/>
        <w:szCs w:val="32"/>
      </w:rPr>
      <w:fldChar w:fldCharType="begin"/>
    </w:r>
    <w:r w:rsidRPr="005F4593">
      <w:rPr>
        <w:rFonts w:ascii="宋体" w:hAnsi="宋体"/>
        <w:sz w:val="32"/>
        <w:szCs w:val="32"/>
      </w:rPr>
      <w:instrText>PAGE   \* MERGEFORMAT</w:instrText>
    </w:r>
    <w:r w:rsidR="00B00921" w:rsidRPr="005F4593">
      <w:rPr>
        <w:rFonts w:ascii="宋体" w:hAnsi="宋体"/>
        <w:sz w:val="32"/>
        <w:szCs w:val="32"/>
      </w:rPr>
      <w:fldChar w:fldCharType="separate"/>
    </w:r>
    <w:r w:rsidRPr="00151917">
      <w:rPr>
        <w:rFonts w:ascii="宋体" w:hAnsi="宋体"/>
        <w:noProof/>
        <w:sz w:val="32"/>
        <w:szCs w:val="32"/>
        <w:lang w:val="zh-CN"/>
      </w:rPr>
      <w:t>2</w:t>
    </w:r>
    <w:r w:rsidR="00B00921" w:rsidRPr="005F4593">
      <w:rPr>
        <w:rFonts w:ascii="宋体" w:hAnsi="宋体"/>
        <w:sz w:val="32"/>
        <w:szCs w:val="32"/>
      </w:rPr>
      <w:fldChar w:fldCharType="end"/>
    </w:r>
    <w:r w:rsidRPr="005F4593">
      <w:rPr>
        <w:rFonts w:ascii="宋体" w:hAnsi="宋体" w:hint="eastAsia"/>
        <w:sz w:val="32"/>
        <w:szCs w:val="32"/>
      </w:rPr>
      <w:t xml:space="preserve"> —</w:t>
    </w:r>
  </w:p>
  <w:p w:rsidR="005F4593" w:rsidRDefault="006A316C">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4593" w:rsidRDefault="00942E11" w:rsidP="005F4593">
    <w:pPr>
      <w:pStyle w:val="a3"/>
      <w:ind w:left="360" w:right="90"/>
      <w:jc w:val="right"/>
    </w:pPr>
    <w:r w:rsidRPr="005F4593">
      <w:rPr>
        <w:rFonts w:ascii="宋体" w:hAnsi="宋体" w:hint="eastAsia"/>
        <w:sz w:val="32"/>
        <w:szCs w:val="32"/>
      </w:rPr>
      <w:t>—</w:t>
    </w:r>
    <w:r w:rsidRPr="005F4593">
      <w:rPr>
        <w:rFonts w:ascii="宋体" w:hAnsi="宋体"/>
        <w:sz w:val="32"/>
        <w:szCs w:val="32"/>
      </w:rPr>
      <w:t xml:space="preserve"> </w:t>
    </w:r>
    <w:r w:rsidR="00B00921" w:rsidRPr="005F4593">
      <w:rPr>
        <w:rFonts w:ascii="宋体" w:hAnsi="宋体"/>
        <w:sz w:val="32"/>
        <w:szCs w:val="32"/>
      </w:rPr>
      <w:fldChar w:fldCharType="begin"/>
    </w:r>
    <w:r w:rsidRPr="005F4593">
      <w:rPr>
        <w:rFonts w:ascii="宋体" w:hAnsi="宋体"/>
        <w:sz w:val="32"/>
        <w:szCs w:val="32"/>
      </w:rPr>
      <w:instrText>PAGE   \* MERGEFORMAT</w:instrText>
    </w:r>
    <w:r w:rsidR="00B00921" w:rsidRPr="005F4593">
      <w:rPr>
        <w:rFonts w:ascii="宋体" w:hAnsi="宋体"/>
        <w:sz w:val="32"/>
        <w:szCs w:val="32"/>
      </w:rPr>
      <w:fldChar w:fldCharType="separate"/>
    </w:r>
    <w:r w:rsidR="00F510E8" w:rsidRPr="00F510E8">
      <w:rPr>
        <w:rFonts w:ascii="宋体" w:hAnsi="宋体"/>
        <w:noProof/>
        <w:sz w:val="32"/>
        <w:szCs w:val="32"/>
        <w:lang w:val="zh-CN"/>
      </w:rPr>
      <w:t>1</w:t>
    </w:r>
    <w:r w:rsidR="00B00921" w:rsidRPr="005F4593">
      <w:rPr>
        <w:rFonts w:ascii="宋体" w:hAnsi="宋体"/>
        <w:sz w:val="32"/>
        <w:szCs w:val="32"/>
      </w:rPr>
      <w:fldChar w:fldCharType="end"/>
    </w:r>
    <w:r w:rsidRPr="005F4593">
      <w:rPr>
        <w:rFonts w:ascii="宋体" w:hAnsi="宋体" w:hint="eastAsia"/>
        <w:sz w:val="32"/>
        <w:szCs w:val="32"/>
      </w:rPr>
      <w:t xml:space="preserve"> —</w:t>
    </w:r>
  </w:p>
  <w:p w:rsidR="00DD30E6" w:rsidRDefault="006A316C" w:rsidP="00DD30E6">
    <w:pPr>
      <w:pStyle w:val="a3"/>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A316C" w:rsidRDefault="006A316C" w:rsidP="00B00921">
      <w:r>
        <w:separator/>
      </w:r>
    </w:p>
  </w:footnote>
  <w:footnote w:type="continuationSeparator" w:id="0">
    <w:p w:rsidR="006A316C" w:rsidRDefault="006A316C" w:rsidP="00B009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AF196C"/>
    <w:rsid w:val="00024969"/>
    <w:rsid w:val="00030C1C"/>
    <w:rsid w:val="000D7A71"/>
    <w:rsid w:val="0015396E"/>
    <w:rsid w:val="00254DA5"/>
    <w:rsid w:val="002E09E8"/>
    <w:rsid w:val="003229AB"/>
    <w:rsid w:val="00460148"/>
    <w:rsid w:val="004B7D7B"/>
    <w:rsid w:val="004F7444"/>
    <w:rsid w:val="005E1A70"/>
    <w:rsid w:val="00646139"/>
    <w:rsid w:val="006A316C"/>
    <w:rsid w:val="00702206"/>
    <w:rsid w:val="00887F48"/>
    <w:rsid w:val="00924D3A"/>
    <w:rsid w:val="00942E11"/>
    <w:rsid w:val="00AB2285"/>
    <w:rsid w:val="00AF196C"/>
    <w:rsid w:val="00B00921"/>
    <w:rsid w:val="00B7616A"/>
    <w:rsid w:val="00BD70BD"/>
    <w:rsid w:val="00C51DB1"/>
    <w:rsid w:val="00CB2178"/>
    <w:rsid w:val="00D64DF5"/>
    <w:rsid w:val="00DE5D7E"/>
    <w:rsid w:val="00F510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96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AF196C"/>
    <w:pPr>
      <w:tabs>
        <w:tab w:val="center" w:pos="4153"/>
        <w:tab w:val="right" w:pos="8306"/>
      </w:tabs>
      <w:snapToGrid w:val="0"/>
      <w:jc w:val="left"/>
    </w:pPr>
    <w:rPr>
      <w:sz w:val="18"/>
      <w:szCs w:val="18"/>
    </w:rPr>
  </w:style>
  <w:style w:type="character" w:customStyle="1" w:styleId="Char">
    <w:name w:val="页脚 Char"/>
    <w:basedOn w:val="a0"/>
    <w:link w:val="a3"/>
    <w:uiPriority w:val="99"/>
    <w:rsid w:val="00AF196C"/>
    <w:rPr>
      <w:rFonts w:ascii="Calibri" w:eastAsia="宋体" w:hAnsi="Calibri" w:cs="Times New Roman"/>
      <w:sz w:val="18"/>
      <w:szCs w:val="18"/>
    </w:rPr>
  </w:style>
  <w:style w:type="character" w:styleId="a4">
    <w:name w:val="Hyperlink"/>
    <w:rsid w:val="00AF196C"/>
    <w:rPr>
      <w:color w:val="0000FF"/>
      <w:u w:val="single"/>
    </w:rPr>
  </w:style>
  <w:style w:type="paragraph" w:styleId="a5">
    <w:name w:val="Balloon Text"/>
    <w:basedOn w:val="a"/>
    <w:link w:val="Char0"/>
    <w:uiPriority w:val="99"/>
    <w:semiHidden/>
    <w:unhideWhenUsed/>
    <w:rsid w:val="00B7616A"/>
    <w:rPr>
      <w:sz w:val="18"/>
      <w:szCs w:val="18"/>
    </w:rPr>
  </w:style>
  <w:style w:type="character" w:customStyle="1" w:styleId="Char0">
    <w:name w:val="批注框文本 Char"/>
    <w:basedOn w:val="a0"/>
    <w:link w:val="a5"/>
    <w:uiPriority w:val="99"/>
    <w:semiHidden/>
    <w:rsid w:val="00B7616A"/>
    <w:rPr>
      <w:rFonts w:ascii="Calibri" w:eastAsia="宋体" w:hAnsi="Calibri" w:cs="Times New Roman"/>
      <w:sz w:val="18"/>
      <w:szCs w:val="18"/>
    </w:rPr>
  </w:style>
  <w:style w:type="paragraph" w:styleId="a6">
    <w:name w:val="header"/>
    <w:basedOn w:val="a"/>
    <w:link w:val="Char1"/>
    <w:uiPriority w:val="99"/>
    <w:unhideWhenUsed/>
    <w:rsid w:val="002E09E8"/>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6"/>
    <w:uiPriority w:val="99"/>
    <w:rsid w:val="002E09E8"/>
    <w:rPr>
      <w:rFonts w:ascii="Calibri" w:eastAsia="宋体" w:hAnsi="Calibri"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lgjazk@163.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2</Pages>
  <Words>84</Words>
  <Characters>482</Characters>
  <Application>Microsoft Office Word</Application>
  <DocSecurity>0</DocSecurity>
  <Lines>4</Lines>
  <Paragraphs>1</Paragraphs>
  <ScaleCrop>false</ScaleCrop>
  <Company/>
  <LinksUpToDate>false</LinksUpToDate>
  <CharactersWithSpaces>565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36</cp:revision>
  <cp:lastPrinted>2018-02-13T04:10:00Z</cp:lastPrinted>
  <dcterms:created xsi:type="dcterms:W3CDTF">2018-02-13T00:25:00Z</dcterms:created>
  <dcterms:modified xsi:type="dcterms:W3CDTF">2018-02-13T04:10:00Z</dcterms:modified>
</cp:coreProperties>
</file>